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3EC" w:rsidRDefault="0063755B" w:rsidP="0063755B">
      <w:r>
        <w:rPr>
          <w:noProof/>
        </w:rPr>
        <w:drawing>
          <wp:inline distT="0" distB="0" distL="0" distR="0" wp14:anchorId="6D831D7D" wp14:editId="5A0F4523">
            <wp:extent cx="8808720" cy="1173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872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3313" w:rsidRDefault="00C23313" w:rsidP="0063755B">
      <w:pPr>
        <w:rPr>
          <w:b/>
          <w:sz w:val="24"/>
          <w:szCs w:val="24"/>
        </w:rPr>
      </w:pPr>
    </w:p>
    <w:p w:rsidR="009113EC" w:rsidRPr="00C23313" w:rsidRDefault="006F7E24" w:rsidP="0063755B">
      <w:pPr>
        <w:rPr>
          <w:b/>
          <w:sz w:val="24"/>
          <w:szCs w:val="24"/>
        </w:rPr>
      </w:pPr>
      <w:r w:rsidRPr="00C23313">
        <w:rPr>
          <w:b/>
          <w:sz w:val="24"/>
          <w:szCs w:val="24"/>
        </w:rPr>
        <w:t xml:space="preserve">Centralizator Acorduri-cadru, contracte </w:t>
      </w:r>
      <w:r w:rsidR="009113EC" w:rsidRPr="00C23313">
        <w:rPr>
          <w:b/>
          <w:sz w:val="24"/>
          <w:szCs w:val="24"/>
        </w:rPr>
        <w:t xml:space="preserve"> de achizitii publice</w:t>
      </w:r>
      <w:r w:rsidR="00397ED0" w:rsidRPr="00C23313">
        <w:rPr>
          <w:b/>
          <w:sz w:val="24"/>
          <w:szCs w:val="24"/>
        </w:rPr>
        <w:t xml:space="preserve">, </w:t>
      </w:r>
      <w:r w:rsidR="009113EC" w:rsidRPr="00C23313">
        <w:rPr>
          <w:b/>
          <w:sz w:val="24"/>
          <w:szCs w:val="24"/>
        </w:rPr>
        <w:t xml:space="preserve"> incheiate in cursul anului 2025-cu o valoare mai mare de 5000 euro </w:t>
      </w:r>
    </w:p>
    <w:p w:rsidR="00397ED0" w:rsidRDefault="00397ED0" w:rsidP="0063755B"/>
    <w:tbl>
      <w:tblPr>
        <w:tblStyle w:val="TableGrid"/>
        <w:tblW w:w="14454" w:type="dxa"/>
        <w:tblInd w:w="-601" w:type="dxa"/>
        <w:tblLook w:val="04A0" w:firstRow="1" w:lastRow="0" w:firstColumn="1" w:lastColumn="0" w:noHBand="0" w:noVBand="1"/>
      </w:tblPr>
      <w:tblGrid>
        <w:gridCol w:w="709"/>
        <w:gridCol w:w="3543"/>
        <w:gridCol w:w="1768"/>
        <w:gridCol w:w="3230"/>
        <w:gridCol w:w="1665"/>
        <w:gridCol w:w="2259"/>
        <w:gridCol w:w="1280"/>
      </w:tblGrid>
      <w:tr w:rsidR="001B0C57" w:rsidRPr="009113EC" w:rsidTr="00A77E24">
        <w:tc>
          <w:tcPr>
            <w:tcW w:w="709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Nr.</w:t>
            </w:r>
          </w:p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543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Titlu  contract</w:t>
            </w:r>
          </w:p>
        </w:tc>
        <w:tc>
          <w:tcPr>
            <w:tcW w:w="1768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Nr. Contract si data atribuirii</w:t>
            </w:r>
          </w:p>
        </w:tc>
        <w:tc>
          <w:tcPr>
            <w:tcW w:w="3230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Obiect contract</w:t>
            </w:r>
          </w:p>
        </w:tc>
        <w:tc>
          <w:tcPr>
            <w:tcW w:w="1665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Procedura aplicata</w:t>
            </w:r>
          </w:p>
        </w:tc>
        <w:tc>
          <w:tcPr>
            <w:tcW w:w="2259" w:type="dxa"/>
          </w:tcPr>
          <w:p w:rsidR="009113EC" w:rsidRPr="0014343C" w:rsidRDefault="00C96012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Furniz</w:t>
            </w:r>
            <w:r w:rsidR="009113EC" w:rsidRPr="0014343C">
              <w:rPr>
                <w:b/>
                <w:sz w:val="20"/>
                <w:szCs w:val="20"/>
              </w:rPr>
              <w:t>or /castigator/executant</w:t>
            </w:r>
          </w:p>
        </w:tc>
        <w:tc>
          <w:tcPr>
            <w:tcW w:w="1280" w:type="dxa"/>
          </w:tcPr>
          <w:p w:rsidR="009113EC" w:rsidRPr="0014343C" w:rsidRDefault="009113EC" w:rsidP="0014343C">
            <w:pPr>
              <w:jc w:val="center"/>
              <w:rPr>
                <w:b/>
                <w:sz w:val="20"/>
                <w:szCs w:val="20"/>
              </w:rPr>
            </w:pPr>
            <w:r w:rsidRPr="0014343C">
              <w:rPr>
                <w:b/>
                <w:sz w:val="20"/>
                <w:szCs w:val="20"/>
              </w:rPr>
              <w:t>Valoarea prevazuta in contract</w:t>
            </w:r>
            <w:r w:rsidR="009D1907">
              <w:rPr>
                <w:b/>
                <w:sz w:val="20"/>
                <w:szCs w:val="20"/>
              </w:rPr>
              <w:t xml:space="preserve"> / lei</w:t>
            </w:r>
          </w:p>
        </w:tc>
      </w:tr>
      <w:tr w:rsidR="001E5935" w:rsidRPr="009113EC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E254C7" w:rsidRDefault="001E5935" w:rsidP="00C63599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1E5935" w:rsidRPr="00E254C7" w:rsidRDefault="001E5935" w:rsidP="00C6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54/03.01.2025</w:t>
            </w:r>
          </w:p>
        </w:tc>
        <w:tc>
          <w:tcPr>
            <w:tcW w:w="3230" w:type="dxa"/>
          </w:tcPr>
          <w:p w:rsidR="001E5935" w:rsidRPr="008C6291" w:rsidRDefault="001E5935" w:rsidP="00C63599">
            <w:pPr>
              <w:rPr>
                <w:b/>
                <w:sz w:val="20"/>
                <w:szCs w:val="20"/>
              </w:rPr>
            </w:pPr>
            <w:r w:rsidRPr="008C6291">
              <w:rPr>
                <w:rStyle w:val="Strong"/>
                <w:rFonts w:ascii="Segoe UI" w:hAnsi="Segoe UI" w:cs="Segoe UI"/>
                <w:b w:val="0"/>
                <w:color w:val="444444"/>
                <w:sz w:val="18"/>
                <w:szCs w:val="18"/>
                <w:shd w:val="clear" w:color="auto" w:fill="EDEDE4"/>
              </w:rPr>
              <w:t xml:space="preserve">Servicii de colectare a deseurilor menajere </w:t>
            </w:r>
          </w:p>
        </w:tc>
        <w:tc>
          <w:tcPr>
            <w:tcW w:w="1665" w:type="dxa"/>
          </w:tcPr>
          <w:p w:rsidR="001E5935" w:rsidRPr="00E254C7" w:rsidRDefault="001E5935" w:rsidP="00C6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1E5935" w:rsidRPr="00E254C7" w:rsidRDefault="001E5935" w:rsidP="00C6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FRITEHNIC SRL </w:t>
            </w:r>
          </w:p>
        </w:tc>
        <w:tc>
          <w:tcPr>
            <w:tcW w:w="1280" w:type="dxa"/>
          </w:tcPr>
          <w:p w:rsidR="001E5935" w:rsidRPr="00E254C7" w:rsidRDefault="001E5935" w:rsidP="00C6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84.136,45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397ED0" w:rsidRDefault="001E5935" w:rsidP="00397ED0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5574/31.03.2025</w:t>
            </w:r>
          </w:p>
        </w:tc>
        <w:tc>
          <w:tcPr>
            <w:tcW w:w="3230" w:type="dxa"/>
          </w:tcPr>
          <w:p w:rsidR="001E5935" w:rsidRPr="00C96012" w:rsidRDefault="001E5935" w:rsidP="00C96012">
            <w:pPr>
              <w:jc w:val="center"/>
              <w:rPr>
                <w:rFonts w:cstheme="minorHAnsi"/>
                <w:sz w:val="20"/>
                <w:szCs w:val="20"/>
                <w:lang w:val="fr-FR"/>
              </w:rPr>
            </w:pPr>
            <w:r w:rsidRPr="00C96012">
              <w:rPr>
                <w:rFonts w:cstheme="minorHAnsi"/>
                <w:sz w:val="20"/>
                <w:szCs w:val="20"/>
                <w:lang w:val="fr-FR"/>
              </w:rPr>
              <w:t>Furnizare MATERIALE SANITARE-ACE ȘI SERINGI</w:t>
            </w:r>
          </w:p>
          <w:p w:rsidR="001E5935" w:rsidRPr="00E254C7" w:rsidRDefault="001E5935" w:rsidP="0063755B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6952C6" w:rsidRDefault="001E5935" w:rsidP="0063755B">
            <w:pPr>
              <w:rPr>
                <w:sz w:val="20"/>
                <w:szCs w:val="20"/>
              </w:rPr>
            </w:pPr>
            <w:r w:rsidRPr="006952C6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CRAD RO SRL</w:t>
            </w:r>
          </w:p>
        </w:tc>
        <w:tc>
          <w:tcPr>
            <w:tcW w:w="128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152.819,</w:t>
            </w:r>
            <w:r w:rsidRPr="0077466D">
              <w:rPr>
                <w:rFonts w:ascii="Calibri" w:hAnsi="Calibri" w:cs="Calibri"/>
                <w:szCs w:val="20"/>
                <w:lang w:eastAsia="en-GB"/>
              </w:rPr>
              <w:t>80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E254C7" w:rsidRDefault="001E5935" w:rsidP="001E4050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  <w:p w:rsidR="001E5935" w:rsidRPr="00E254C7" w:rsidRDefault="001E5935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5575/31.03.2025</w:t>
            </w:r>
          </w:p>
        </w:tc>
        <w:tc>
          <w:tcPr>
            <w:tcW w:w="3230" w:type="dxa"/>
          </w:tcPr>
          <w:p w:rsidR="001E5935" w:rsidRPr="001E4050" w:rsidRDefault="001E5935" w:rsidP="0063755B">
            <w:pPr>
              <w:rPr>
                <w:sz w:val="20"/>
                <w:szCs w:val="20"/>
              </w:rPr>
            </w:pPr>
            <w:r w:rsidRPr="001E4050">
              <w:rPr>
                <w:rFonts w:cstheme="minorHAnsi"/>
                <w:sz w:val="20"/>
                <w:szCs w:val="20"/>
                <w:lang w:val="fr-FR"/>
              </w:rPr>
              <w:t>Furnizare MATERIALE SANITARE</w:t>
            </w:r>
            <w:r w:rsidRPr="008C6291">
              <w:rPr>
                <w:rFonts w:ascii="Calibri" w:hAnsi="Calibri" w:cs="Calibri"/>
                <w:sz w:val="20"/>
                <w:szCs w:val="20"/>
                <w:lang w:val="fr-FR"/>
              </w:rPr>
              <w:t xml:space="preserve"> -</w:t>
            </w:r>
            <w:r w:rsidRPr="0074393C">
              <w:rPr>
                <w:rFonts w:ascii="Calibri" w:hAnsi="Calibri" w:cs="Calibri"/>
                <w:sz w:val="20"/>
                <w:szCs w:val="20"/>
                <w:lang w:val="fr-FR"/>
              </w:rPr>
              <w:t>ALCOOL SANITAR ȘI APĂ OXIGENATĂ</w:t>
            </w:r>
          </w:p>
        </w:tc>
        <w:tc>
          <w:tcPr>
            <w:tcW w:w="1665" w:type="dxa"/>
          </w:tcPr>
          <w:p w:rsidR="001E5935" w:rsidRPr="00E254C7" w:rsidRDefault="001E5935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6952C6" w:rsidRDefault="001E5935" w:rsidP="0063755B">
            <w:pPr>
              <w:rPr>
                <w:sz w:val="20"/>
                <w:szCs w:val="20"/>
              </w:rPr>
            </w:pPr>
            <w:r w:rsidRPr="006952C6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VETRO DESIGN </w:t>
            </w:r>
            <w:r w:rsidRPr="006952C6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SRL</w:t>
            </w:r>
          </w:p>
        </w:tc>
        <w:tc>
          <w:tcPr>
            <w:tcW w:w="128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26.166,</w:t>
            </w:r>
            <w:r w:rsidRPr="00180911">
              <w:rPr>
                <w:rFonts w:ascii="Calibri" w:hAnsi="Calibri" w:cs="Calibri"/>
                <w:szCs w:val="20"/>
                <w:lang w:eastAsia="en-GB"/>
              </w:rPr>
              <w:t>67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E254C7" w:rsidRDefault="001E5935" w:rsidP="00D8692F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  <w:p w:rsidR="001E5935" w:rsidRPr="00E254C7" w:rsidRDefault="001E5935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5576/31.03.2025</w:t>
            </w:r>
          </w:p>
        </w:tc>
        <w:tc>
          <w:tcPr>
            <w:tcW w:w="323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 w:rsidRPr="001E4050">
              <w:rPr>
                <w:rFonts w:cstheme="minorHAnsi"/>
                <w:sz w:val="20"/>
                <w:szCs w:val="20"/>
                <w:lang w:val="fr-FR"/>
              </w:rPr>
              <w:t xml:space="preserve">Furnizare </w:t>
            </w:r>
            <w:r w:rsidRPr="00F60EDC">
              <w:rPr>
                <w:rFonts w:ascii="Calibri" w:hAnsi="Calibri" w:cs="Calibri"/>
                <w:sz w:val="20"/>
                <w:szCs w:val="20"/>
                <w:lang w:val="fr-FR"/>
              </w:rPr>
              <w:t>MATERIALE SANITARE (Feși, tifon, vată, bandă adezivă)</w:t>
            </w:r>
          </w:p>
        </w:tc>
        <w:tc>
          <w:tcPr>
            <w:tcW w:w="1665" w:type="dxa"/>
          </w:tcPr>
          <w:p w:rsidR="001E5935" w:rsidRPr="00E254C7" w:rsidRDefault="001E5935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6952C6" w:rsidRDefault="001E5935" w:rsidP="0063755B">
            <w:pPr>
              <w:rPr>
                <w:sz w:val="20"/>
                <w:szCs w:val="20"/>
              </w:rPr>
            </w:pPr>
            <w:r w:rsidRPr="006952C6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SANROTEX TRADING SRL</w:t>
            </w:r>
          </w:p>
        </w:tc>
        <w:tc>
          <w:tcPr>
            <w:tcW w:w="1280" w:type="dxa"/>
          </w:tcPr>
          <w:p w:rsidR="001E5935" w:rsidRPr="00E254C7" w:rsidRDefault="001E5935" w:rsidP="00DB4DFE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147.</w:t>
            </w:r>
            <w:r w:rsidRPr="004F2F98">
              <w:rPr>
                <w:rFonts w:ascii="Calibri" w:hAnsi="Calibri" w:cs="Calibri"/>
                <w:szCs w:val="20"/>
                <w:lang w:eastAsia="en-GB"/>
              </w:rPr>
              <w:t>800</w:t>
            </w:r>
            <w:r>
              <w:rPr>
                <w:rFonts w:ascii="Calibri" w:hAnsi="Calibri" w:cs="Calibri"/>
                <w:szCs w:val="20"/>
                <w:lang w:eastAsia="en-GB"/>
              </w:rPr>
              <w:t>,</w:t>
            </w:r>
            <w:r w:rsidRPr="004F2F98">
              <w:rPr>
                <w:rFonts w:ascii="Calibri" w:hAnsi="Calibri" w:cs="Calibri"/>
                <w:szCs w:val="20"/>
                <w:lang w:eastAsia="en-GB"/>
              </w:rPr>
              <w:t>38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E254C7" w:rsidRDefault="001E5935" w:rsidP="009D1907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  <w:p w:rsidR="001E5935" w:rsidRPr="00E254C7" w:rsidRDefault="001E5935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5577/31.03.2025</w:t>
            </w:r>
          </w:p>
        </w:tc>
        <w:tc>
          <w:tcPr>
            <w:tcW w:w="3230" w:type="dxa"/>
          </w:tcPr>
          <w:p w:rsidR="001E5935" w:rsidRPr="001D57D9" w:rsidRDefault="001E5935" w:rsidP="0063755B">
            <w:pPr>
              <w:rPr>
                <w:sz w:val="20"/>
                <w:szCs w:val="20"/>
              </w:rPr>
            </w:pPr>
            <w:r w:rsidRPr="001D57D9">
              <w:rPr>
                <w:rFonts w:ascii="Calibri" w:hAnsi="Calibri" w:cs="Calibri"/>
                <w:sz w:val="20"/>
                <w:szCs w:val="20"/>
                <w:lang w:val="fr-FR"/>
              </w:rPr>
              <w:t>Furnizare MATERIALE SANITARE-MĂNUȘI</w:t>
            </w:r>
          </w:p>
        </w:tc>
        <w:tc>
          <w:tcPr>
            <w:tcW w:w="1665" w:type="dxa"/>
          </w:tcPr>
          <w:p w:rsidR="001E5935" w:rsidRPr="00E254C7" w:rsidRDefault="001E5935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6952C6" w:rsidRDefault="001E5935" w:rsidP="0063755B">
            <w:pPr>
              <w:rPr>
                <w:sz w:val="20"/>
                <w:szCs w:val="20"/>
              </w:rPr>
            </w:pPr>
            <w:r w:rsidRPr="009D1907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TZMO ROMANIA </w:t>
            </w:r>
            <w:r w:rsidRPr="006952C6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SRL</w:t>
            </w:r>
          </w:p>
        </w:tc>
        <w:tc>
          <w:tcPr>
            <w:tcW w:w="128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71.673,70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E254C7" w:rsidRDefault="001E5935" w:rsidP="009D1907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  <w:p w:rsidR="001E5935" w:rsidRPr="00E254C7" w:rsidRDefault="001E5935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5581/31.03.2025</w:t>
            </w:r>
          </w:p>
        </w:tc>
        <w:tc>
          <w:tcPr>
            <w:tcW w:w="3230" w:type="dxa"/>
          </w:tcPr>
          <w:p w:rsidR="001E5935" w:rsidRPr="00F4064E" w:rsidRDefault="001E5935" w:rsidP="0063755B">
            <w:pPr>
              <w:rPr>
                <w:sz w:val="20"/>
                <w:szCs w:val="20"/>
              </w:rPr>
            </w:pPr>
            <w:r w:rsidRPr="001D57D9">
              <w:rPr>
                <w:rFonts w:ascii="Calibri" w:hAnsi="Calibri" w:cs="Calibri"/>
                <w:sz w:val="20"/>
                <w:szCs w:val="20"/>
                <w:lang w:val="fr-FR"/>
              </w:rPr>
              <w:t>Furnizare</w:t>
            </w:r>
            <w:r w:rsidRPr="00F4064E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 </w:t>
            </w:r>
            <w:r w:rsidRPr="00F4064E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>MATERIALE SANITARE-BRANULE/CATETER</w:t>
            </w:r>
          </w:p>
        </w:tc>
        <w:tc>
          <w:tcPr>
            <w:tcW w:w="1665" w:type="dxa"/>
          </w:tcPr>
          <w:p w:rsidR="001E5935" w:rsidRPr="00E254C7" w:rsidRDefault="001E5935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F4064E" w:rsidRDefault="001E5935" w:rsidP="0063755B">
            <w:pPr>
              <w:rPr>
                <w:sz w:val="20"/>
                <w:szCs w:val="20"/>
              </w:rPr>
            </w:pPr>
            <w:r w:rsidRPr="00F4064E">
              <w:rPr>
                <w:rFonts w:ascii="Calibri" w:hAnsi="Calibri" w:cs="Calibri"/>
                <w:bCs/>
                <w:sz w:val="20"/>
                <w:szCs w:val="20"/>
                <w:lang w:val="pt-PT" w:eastAsia="ro-RO"/>
              </w:rPr>
              <w:t>ALPHA BRIO MEDICAL</w:t>
            </w:r>
            <w:r w:rsidRPr="00F4064E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 </w:t>
            </w:r>
            <w:r w:rsidRPr="00F4064E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SRL</w:t>
            </w:r>
          </w:p>
        </w:tc>
        <w:tc>
          <w:tcPr>
            <w:tcW w:w="128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46.338,60</w:t>
            </w:r>
          </w:p>
        </w:tc>
      </w:tr>
      <w:tr w:rsidR="001E5935" w:rsidRPr="00E254C7" w:rsidTr="00A77E24">
        <w:tc>
          <w:tcPr>
            <w:tcW w:w="709" w:type="dxa"/>
          </w:tcPr>
          <w:p w:rsidR="001E5935" w:rsidRPr="000A725D" w:rsidRDefault="001E5935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1E5935" w:rsidRPr="000A725D" w:rsidRDefault="001E5935" w:rsidP="000A725D">
            <w:pPr>
              <w:pStyle w:val="Body"/>
              <w:spacing w:after="0"/>
              <w:jc w:val="center"/>
              <w:rPr>
                <w:rFonts w:asciiTheme="minorHAnsi" w:hAnsiTheme="minorHAnsi" w:cstheme="minorHAnsi"/>
                <w:bCs/>
                <w:szCs w:val="20"/>
                <w:lang w:val="ro-RO"/>
              </w:rPr>
            </w:pPr>
            <w:r w:rsidRPr="00E254C7">
              <w:rPr>
                <w:rFonts w:asciiTheme="minorHAnsi" w:hAnsiTheme="minorHAnsi" w:cstheme="minorHAnsi"/>
                <w:bCs/>
                <w:szCs w:val="20"/>
                <w:lang w:val="ro-RO"/>
              </w:rPr>
              <w:t>ACORD-CADRU FĂRĂ RELUAREA COMPETIȚIEI</w:t>
            </w:r>
            <w:r>
              <w:rPr>
                <w:rFonts w:asciiTheme="minorHAnsi" w:hAnsiTheme="minorHAnsi" w:cstheme="minorHAnsi"/>
                <w:bCs/>
                <w:szCs w:val="20"/>
                <w:lang w:val="ro-RO"/>
              </w:rPr>
              <w:t xml:space="preserve">-24 LUNI </w:t>
            </w:r>
          </w:p>
        </w:tc>
        <w:tc>
          <w:tcPr>
            <w:tcW w:w="1768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5584/31.03.2025</w:t>
            </w:r>
          </w:p>
        </w:tc>
        <w:tc>
          <w:tcPr>
            <w:tcW w:w="3230" w:type="dxa"/>
          </w:tcPr>
          <w:p w:rsidR="001E5935" w:rsidRPr="00EE4F46" w:rsidRDefault="001E5935" w:rsidP="0063755B">
            <w:pPr>
              <w:rPr>
                <w:sz w:val="20"/>
                <w:szCs w:val="20"/>
              </w:rPr>
            </w:pPr>
            <w:r w:rsidRPr="001D57D9">
              <w:rPr>
                <w:rFonts w:ascii="Calibri" w:hAnsi="Calibri" w:cs="Calibri"/>
                <w:sz w:val="20"/>
                <w:szCs w:val="20"/>
                <w:lang w:val="fr-FR"/>
              </w:rPr>
              <w:t>Furnizare</w:t>
            </w:r>
            <w:r w:rsidRPr="00F4064E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 </w:t>
            </w:r>
            <w:r w:rsidRPr="00EE4F46">
              <w:rPr>
                <w:rFonts w:ascii="Calibri" w:hAnsi="Calibri" w:cs="Calibri"/>
                <w:bCs/>
                <w:sz w:val="20"/>
                <w:szCs w:val="20"/>
                <w:lang w:val="pt-PT"/>
              </w:rPr>
              <w:t>CATETERE SI ACCESORII PENTRU ASPIRATOARE</w:t>
            </w:r>
          </w:p>
        </w:tc>
        <w:tc>
          <w:tcPr>
            <w:tcW w:w="1665" w:type="dxa"/>
          </w:tcPr>
          <w:p w:rsidR="001E5935" w:rsidRPr="00E254C7" w:rsidRDefault="001E5935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1E5935" w:rsidRPr="00637C23" w:rsidRDefault="001E5935" w:rsidP="0063755B">
            <w:pPr>
              <w:rPr>
                <w:sz w:val="20"/>
                <w:szCs w:val="20"/>
              </w:rPr>
            </w:pPr>
            <w:r w:rsidRPr="00637C23">
              <w:rPr>
                <w:rFonts w:ascii="Calibri" w:hAnsi="Calibri" w:cs="Calibri"/>
                <w:bCs/>
                <w:sz w:val="20"/>
                <w:szCs w:val="20"/>
                <w:lang w:val="ro-RO" w:eastAsia="ro-RO"/>
              </w:rPr>
              <w:t xml:space="preserve">MEDICAL GRUP </w:t>
            </w:r>
            <w:r w:rsidRPr="00637C23">
              <w:rPr>
                <w:rFonts w:ascii="Calibri" w:hAnsi="Calibri" w:cs="Calibri"/>
                <w:bCs/>
                <w:sz w:val="20"/>
                <w:szCs w:val="20"/>
                <w:lang w:val="ro-RO"/>
              </w:rPr>
              <w:t>SRL</w:t>
            </w:r>
          </w:p>
        </w:tc>
        <w:tc>
          <w:tcPr>
            <w:tcW w:w="1280" w:type="dxa"/>
          </w:tcPr>
          <w:p w:rsidR="001E5935" w:rsidRPr="00E254C7" w:rsidRDefault="001E5935" w:rsidP="0063755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Cs w:val="20"/>
                <w:lang w:eastAsia="en-GB"/>
              </w:rPr>
              <w:t>202.038,20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0A725D" w:rsidRDefault="000A725D" w:rsidP="007F50FE">
            <w:pPr>
              <w:pStyle w:val="CaracterCaracter2CharCharCaracterCaracterCharCharCaracterCaracterCharCharCaracterCaracterCharCharCaracterCaracter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A725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CONTRACT DE PRESTARI SERVICII </w:t>
            </w:r>
          </w:p>
          <w:p w:rsidR="000A725D" w:rsidRPr="000A725D" w:rsidRDefault="000A725D" w:rsidP="007F50FE">
            <w:pPr>
              <w:pStyle w:val="CaracterCaracter2CharCharCaracterCaracterCharCharCaracterCaracterCharCharCaracterCaracterCharCharCaracterCaracter"/>
              <w:jc w:val="center"/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0A725D" w:rsidRDefault="000A725D" w:rsidP="007F50FE">
            <w:pPr>
              <w:rPr>
                <w:sz w:val="20"/>
                <w:szCs w:val="20"/>
              </w:rPr>
            </w:pPr>
            <w:r w:rsidRPr="000A725D">
              <w:rPr>
                <w:sz w:val="20"/>
                <w:szCs w:val="20"/>
              </w:rPr>
              <w:t>5733/01.04.2025</w:t>
            </w:r>
          </w:p>
        </w:tc>
        <w:tc>
          <w:tcPr>
            <w:tcW w:w="3230" w:type="dxa"/>
          </w:tcPr>
          <w:p w:rsidR="000A725D" w:rsidRPr="000A725D" w:rsidRDefault="000A725D" w:rsidP="007F50FE">
            <w:pPr>
              <w:pStyle w:val="CaracterCaracter2CharCharCaracterCaracterCharCharCaracterCaracterCharCharCaracterCaracterCharCharCaracterCaracter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A725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Servicii </w:t>
            </w:r>
          </w:p>
          <w:p w:rsidR="000A725D" w:rsidRPr="000A725D" w:rsidRDefault="000A725D" w:rsidP="007F50FE">
            <w:pPr>
              <w:pStyle w:val="CaracterCaracter2CharCharCaracterCaracterCharCharCaracterCaracterCharCharCaracterCaracterCharCharCaracterCaracter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A725D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 xml:space="preserve">de analize medicale- de laborator </w:t>
            </w:r>
          </w:p>
          <w:p w:rsidR="000A725D" w:rsidRPr="000A725D" w:rsidRDefault="000A725D" w:rsidP="007F50FE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0A725D" w:rsidRDefault="000A725D" w:rsidP="007F50FE">
            <w:pPr>
              <w:rPr>
                <w:sz w:val="20"/>
                <w:szCs w:val="20"/>
              </w:rPr>
            </w:pPr>
            <w:r w:rsidRPr="000A725D">
              <w:rPr>
                <w:sz w:val="20"/>
                <w:szCs w:val="20"/>
              </w:rPr>
              <w:t xml:space="preserve">Licitatie deschisa </w:t>
            </w:r>
          </w:p>
        </w:tc>
        <w:tc>
          <w:tcPr>
            <w:tcW w:w="2259" w:type="dxa"/>
          </w:tcPr>
          <w:p w:rsidR="000A725D" w:rsidRPr="000A725D" w:rsidRDefault="000A725D" w:rsidP="007F50FE">
            <w:pPr>
              <w:rPr>
                <w:i/>
                <w:sz w:val="20"/>
                <w:szCs w:val="20"/>
              </w:rPr>
            </w:pPr>
            <w:r w:rsidRPr="000A725D">
              <w:rPr>
                <w:rStyle w:val="BodytextBold5"/>
                <w:rFonts w:ascii="Calibri" w:hAnsi="Calibri" w:cs="Calibri"/>
                <w:b w:val="0"/>
                <w:i w:val="0"/>
                <w:sz w:val="20"/>
                <w:szCs w:val="20"/>
              </w:rPr>
              <w:t>DORNA MEDICAL SRL</w:t>
            </w:r>
          </w:p>
        </w:tc>
        <w:tc>
          <w:tcPr>
            <w:tcW w:w="1280" w:type="dxa"/>
          </w:tcPr>
          <w:p w:rsidR="000A725D" w:rsidRPr="000A725D" w:rsidRDefault="005E227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1.022.052,72</w:t>
            </w:r>
          </w:p>
        </w:tc>
      </w:tr>
      <w:tr w:rsidR="000A725D" w:rsidRPr="00442CA1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B022DD" w:rsidRDefault="000A725D" w:rsidP="001C5C79">
            <w:pPr>
              <w:pStyle w:val="CaracterCaracter2CharCharCaracterCaracterCharCharCaracterCaracterCharCharCaracterCaracterCharCharCaracterCaracter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t xml:space="preserve">CONTRACT SUBSECVENT DE FURNIZARE </w:t>
            </w: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MEDICAMENTE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6644/14.04.2025</w:t>
            </w:r>
          </w:p>
        </w:tc>
        <w:tc>
          <w:tcPr>
            <w:tcW w:w="3230" w:type="dxa"/>
          </w:tcPr>
          <w:p w:rsidR="000A725D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medicamente 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E254C7" w:rsidRDefault="000A725D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LICITATIE </w:t>
            </w:r>
            <w:r>
              <w:rPr>
                <w:sz w:val="20"/>
                <w:szCs w:val="20"/>
              </w:rPr>
              <w:lastRenderedPageBreak/>
              <w:t xml:space="preserve">DESCHISA  </w:t>
            </w:r>
          </w:p>
        </w:tc>
        <w:tc>
          <w:tcPr>
            <w:tcW w:w="2259" w:type="dxa"/>
          </w:tcPr>
          <w:p w:rsidR="000A725D" w:rsidRPr="00442CA1" w:rsidRDefault="000A725D" w:rsidP="0063755B">
            <w:pPr>
              <w:rPr>
                <w:sz w:val="20"/>
                <w:szCs w:val="20"/>
              </w:rPr>
            </w:pPr>
            <w:r w:rsidRPr="00442CA1">
              <w:rPr>
                <w:rFonts w:ascii="Calibri" w:hAnsi="Calibri" w:cs="Calibri"/>
                <w:sz w:val="20"/>
                <w:szCs w:val="20"/>
                <w:lang w:val="es-ES"/>
              </w:rPr>
              <w:lastRenderedPageBreak/>
              <w:t xml:space="preserve">FRESENIUS KABI </w:t>
            </w:r>
            <w:r w:rsidRPr="00442CA1">
              <w:rPr>
                <w:rFonts w:ascii="Calibri" w:hAnsi="Calibri" w:cs="Calibri"/>
                <w:sz w:val="20"/>
                <w:szCs w:val="20"/>
                <w:lang w:val="es-ES"/>
              </w:rPr>
              <w:lastRenderedPageBreak/>
              <w:t>ROMANIA SRL</w:t>
            </w:r>
          </w:p>
        </w:tc>
        <w:tc>
          <w:tcPr>
            <w:tcW w:w="1280" w:type="dxa"/>
          </w:tcPr>
          <w:p w:rsidR="000A725D" w:rsidRPr="00442CA1" w:rsidRDefault="000A725D" w:rsidP="0063755B">
            <w:pPr>
              <w:rPr>
                <w:sz w:val="20"/>
                <w:szCs w:val="20"/>
              </w:rPr>
            </w:pPr>
            <w:r w:rsidRPr="00442CA1">
              <w:rPr>
                <w:rFonts w:eastAsia="Times New Roman" w:cs="Calibri"/>
                <w:bCs/>
                <w:sz w:val="20"/>
                <w:szCs w:val="20"/>
              </w:rPr>
              <w:lastRenderedPageBreak/>
              <w:t>57.796,20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B022DD" w:rsidRDefault="000A725D" w:rsidP="00DF55D3">
            <w:pPr>
              <w:pStyle w:val="CaracterCaracter2CharCharCaracterCaracterCharCharCaracterCaracterCharCharCaracterCaracterCharCharCaracterCaracter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t>CONTRACT SUBSECVENT DE FURNIZARE MEDICAMENTE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6638/ 14.04.2025</w:t>
            </w:r>
          </w:p>
        </w:tc>
        <w:tc>
          <w:tcPr>
            <w:tcW w:w="3230" w:type="dxa"/>
          </w:tcPr>
          <w:p w:rsidR="000A725D" w:rsidRDefault="000A725D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medicamente </w:t>
            </w:r>
          </w:p>
          <w:p w:rsidR="000A725D" w:rsidRPr="00E254C7" w:rsidRDefault="000A725D" w:rsidP="008C7DCD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E254C7" w:rsidRDefault="000A725D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0A725D" w:rsidRPr="00BA3448" w:rsidRDefault="000A725D" w:rsidP="00DF55D3">
            <w:pPr>
              <w:keepNext/>
              <w:tabs>
                <w:tab w:val="left" w:pos="6750"/>
              </w:tabs>
              <w:outlineLvl w:val="3"/>
              <w:rPr>
                <w:rFonts w:cs="Calibri"/>
                <w:bCs/>
                <w:sz w:val="20"/>
                <w:szCs w:val="20"/>
              </w:rPr>
            </w:pPr>
            <w:r w:rsidRPr="00BA3448">
              <w:rPr>
                <w:rFonts w:cs="Calibri"/>
                <w:bCs/>
                <w:sz w:val="20"/>
                <w:szCs w:val="20"/>
              </w:rPr>
              <w:t>DR. MAX  SRL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</w:rPr>
              <w:t>39.601,10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B022DD" w:rsidRDefault="000A725D" w:rsidP="00437743">
            <w:pPr>
              <w:pStyle w:val="CaracterCaracter2CharCharCaracterCaracterCharCharCaracterCaracterCharCharCaracterCaracterCharCharCaracterCaracter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t>CONTRACT SUBSECVENT DE FURNIZARE MEDICAMENTE</w:t>
            </w:r>
          </w:p>
          <w:p w:rsidR="000A725D" w:rsidRPr="00E254C7" w:rsidRDefault="000A725D" w:rsidP="008C7DCD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6639/14.04.2025</w:t>
            </w:r>
          </w:p>
        </w:tc>
        <w:tc>
          <w:tcPr>
            <w:tcW w:w="3230" w:type="dxa"/>
          </w:tcPr>
          <w:p w:rsidR="000A725D" w:rsidRDefault="000A725D" w:rsidP="00721D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medicamente 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LICITATIE DESCHISA  </w:t>
            </w:r>
          </w:p>
        </w:tc>
        <w:tc>
          <w:tcPr>
            <w:tcW w:w="2259" w:type="dxa"/>
          </w:tcPr>
          <w:p w:rsidR="000A725D" w:rsidRPr="00BA3448" w:rsidRDefault="000A725D" w:rsidP="00721DF6">
            <w:pPr>
              <w:keepNext/>
              <w:tabs>
                <w:tab w:val="left" w:pos="6750"/>
              </w:tabs>
              <w:outlineLvl w:val="3"/>
              <w:rPr>
                <w:rFonts w:cs="Calibri"/>
                <w:bCs/>
                <w:sz w:val="20"/>
                <w:szCs w:val="20"/>
              </w:rPr>
            </w:pPr>
            <w:r w:rsidRPr="00BA3448">
              <w:rPr>
                <w:rFonts w:cs="Calibri"/>
                <w:bCs/>
                <w:sz w:val="20"/>
                <w:szCs w:val="20"/>
              </w:rPr>
              <w:t>DR. MAX  SRL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:rsidR="000A725D" w:rsidRPr="00E868DB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eastAsia="Times New Roman" w:cs="Calibri"/>
                <w:sz w:val="20"/>
                <w:szCs w:val="20"/>
              </w:rPr>
              <w:t>27.946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B022DD" w:rsidRDefault="000A725D" w:rsidP="00437743">
            <w:pPr>
              <w:pStyle w:val="CaracterCaracter2CharCharCaracterCaracterCharCharCaracterCaracterCharCharCaracterCaracterCharCharCaracterCaracter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t>CONTRACT SUBSECVENT DE FURNIZARE MEDICAMENTE</w:t>
            </w:r>
          </w:p>
          <w:p w:rsidR="000A725D" w:rsidRPr="00E254C7" w:rsidRDefault="000A725D" w:rsidP="008C7DCD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6640/14.04.2025</w:t>
            </w:r>
          </w:p>
        </w:tc>
        <w:tc>
          <w:tcPr>
            <w:tcW w:w="3230" w:type="dxa"/>
          </w:tcPr>
          <w:p w:rsidR="000A725D" w:rsidRDefault="000A725D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medicamente </w:t>
            </w:r>
          </w:p>
          <w:p w:rsidR="000A725D" w:rsidRPr="00E254C7" w:rsidRDefault="000A725D" w:rsidP="008C7DCD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LICITATIE DESCHISA</w:t>
            </w:r>
          </w:p>
        </w:tc>
        <w:tc>
          <w:tcPr>
            <w:tcW w:w="2259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PHARMA SA</w:t>
            </w:r>
          </w:p>
        </w:tc>
        <w:tc>
          <w:tcPr>
            <w:tcW w:w="1280" w:type="dxa"/>
          </w:tcPr>
          <w:p w:rsidR="000A725D" w:rsidRPr="00E868DB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eastAsia="Times New Roman" w:cs="Calibri"/>
                <w:bCs/>
                <w:sz w:val="20"/>
                <w:szCs w:val="20"/>
              </w:rPr>
              <w:t>120.455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397ED0" w:rsidRDefault="000A725D" w:rsidP="00397ED0">
            <w:pPr>
              <w:pStyle w:val="CaracterCaracter2CharCharCaracterCaracterCharCharCaracterCaracterCharCharCaracterCaracterCharCharCaracterCaracter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022DD">
              <w:rPr>
                <w:rFonts w:ascii="Calibri" w:hAnsi="Calibri" w:cs="Calibri"/>
                <w:bCs/>
                <w:sz w:val="20"/>
                <w:szCs w:val="20"/>
              </w:rPr>
              <w:t>CONTRACT SUBSECVENT DE FURNIZARE MEDICAMENTE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6642/14.04.2025</w:t>
            </w:r>
          </w:p>
        </w:tc>
        <w:tc>
          <w:tcPr>
            <w:tcW w:w="3230" w:type="dxa"/>
          </w:tcPr>
          <w:p w:rsidR="000A725D" w:rsidRDefault="000A725D" w:rsidP="004377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medicamente 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LICITATIE DESCHISA</w:t>
            </w:r>
          </w:p>
        </w:tc>
        <w:tc>
          <w:tcPr>
            <w:tcW w:w="2259" w:type="dxa"/>
          </w:tcPr>
          <w:p w:rsidR="000A725D" w:rsidRPr="00E868DB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="Calibri"/>
                <w:bCs/>
              </w:rPr>
              <w:t>ND PHARMA SRL</w:t>
            </w:r>
          </w:p>
        </w:tc>
        <w:tc>
          <w:tcPr>
            <w:tcW w:w="1280" w:type="dxa"/>
          </w:tcPr>
          <w:p w:rsidR="000A725D" w:rsidRPr="00E868DB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eastAsia="Times New Roman" w:cs="Calibri"/>
                <w:bCs/>
                <w:color w:val="000000" w:themeColor="text1"/>
              </w:rPr>
              <w:t>59.732,80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868DB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7042/23.04.2025</w:t>
            </w:r>
          </w:p>
        </w:tc>
        <w:tc>
          <w:tcPr>
            <w:tcW w:w="3230" w:type="dxa"/>
          </w:tcPr>
          <w:p w:rsidR="000A725D" w:rsidRPr="00C8124B" w:rsidRDefault="000A725D" w:rsidP="00C8124B">
            <w:pPr>
              <w:rPr>
                <w:sz w:val="20"/>
                <w:szCs w:val="20"/>
              </w:rPr>
            </w:pPr>
            <w:r w:rsidRPr="00C8124B">
              <w:rPr>
                <w:sz w:val="20"/>
                <w:szCs w:val="20"/>
              </w:rPr>
              <w:t>Servicii de consultant</w:t>
            </w:r>
            <w:r w:rsidR="00397ED0">
              <w:rPr>
                <w:sz w:val="20"/>
                <w:szCs w:val="20"/>
              </w:rPr>
              <w:t>a</w:t>
            </w:r>
            <w:r w:rsidRPr="00C8124B">
              <w:rPr>
                <w:sz w:val="20"/>
                <w:szCs w:val="20"/>
              </w:rPr>
              <w:t xml:space="preserve"> in domeniul achizitiilor 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A52B9B" w:rsidRDefault="000A725D" w:rsidP="0063755B">
            <w:pPr>
              <w:rPr>
                <w:sz w:val="20"/>
                <w:szCs w:val="20"/>
              </w:rPr>
            </w:pPr>
            <w:r w:rsidRPr="00A52B9B">
              <w:rPr>
                <w:rFonts w:cstheme="minorHAnsi"/>
                <w:bCs/>
                <w:lang w:val="ro-RO"/>
              </w:rPr>
              <w:t>HOLDING BIT TELECOM SRL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rFonts w:cstheme="minorHAnsi"/>
                <w:lang w:val="ro-RO"/>
              </w:rPr>
              <w:t xml:space="preserve">28.084  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1B0933" w:rsidRDefault="000A725D" w:rsidP="001B093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CONTRACT DE FURNIZARE GAZE MEDICALE 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7448/30.04.2025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  <w:r w:rsidRPr="001B0933">
              <w:rPr>
                <w:bCs/>
                <w:sz w:val="20"/>
                <w:szCs w:val="20"/>
              </w:rPr>
              <w:t>urnizare gaze medicinale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12516D" w:rsidRDefault="000A725D" w:rsidP="0012516D">
            <w:pPr>
              <w:rPr>
                <w:sz w:val="20"/>
                <w:szCs w:val="20"/>
              </w:rPr>
            </w:pPr>
            <w:r w:rsidRPr="0012516D">
              <w:rPr>
                <w:bCs/>
                <w:sz w:val="20"/>
                <w:szCs w:val="20"/>
              </w:rPr>
              <w:t>Messer Romania Gaz SRL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t>116.792,84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868DB" w:rsidRDefault="000A725D" w:rsidP="008C7DCD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7449/30.04.2025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Service echipamente radiologice 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PHM COMSERV SRL 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160.697,60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7450/30.04.2025</w:t>
            </w:r>
          </w:p>
        </w:tc>
        <w:tc>
          <w:tcPr>
            <w:tcW w:w="3230" w:type="dxa"/>
          </w:tcPr>
          <w:p w:rsidR="000A725D" w:rsidRPr="00F8176C" w:rsidRDefault="000A725D" w:rsidP="0063755B">
            <w:pPr>
              <w:rPr>
                <w:sz w:val="20"/>
                <w:szCs w:val="20"/>
              </w:rPr>
            </w:pPr>
            <w:r w:rsidRPr="00F8176C">
              <w:rPr>
                <w:rFonts w:ascii="Times New Roman" w:hAnsi="Times New Roman" w:cs="Times New Roman"/>
                <w:bCs/>
                <w:sz w:val="20"/>
                <w:szCs w:val="20"/>
              </w:rPr>
              <w:t>Servicii informatice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050362" w:rsidRDefault="000A725D" w:rsidP="0063755B">
            <w:pPr>
              <w:rPr>
                <w:sz w:val="20"/>
                <w:szCs w:val="20"/>
              </w:rPr>
            </w:pPr>
            <w:r w:rsidRPr="00050362">
              <w:rPr>
                <w:bCs/>
                <w:sz w:val="23"/>
                <w:szCs w:val="23"/>
              </w:rPr>
              <w:t>Ecosoft SRL</w:t>
            </w:r>
          </w:p>
        </w:tc>
        <w:tc>
          <w:tcPr>
            <w:tcW w:w="1280" w:type="dxa"/>
          </w:tcPr>
          <w:p w:rsidR="000A725D" w:rsidRPr="00050362" w:rsidRDefault="000A725D" w:rsidP="0063755B">
            <w:pPr>
              <w:rPr>
                <w:sz w:val="20"/>
                <w:szCs w:val="20"/>
              </w:rPr>
            </w:pPr>
            <w:r w:rsidRPr="00050362">
              <w:rPr>
                <w:rFonts w:ascii="Times New Roman" w:hAnsi="Times New Roman" w:cs="Times New Roman"/>
                <w:sz w:val="23"/>
                <w:szCs w:val="23"/>
              </w:rPr>
              <w:t xml:space="preserve">37.623,04  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7451/30.04.2025</w:t>
            </w:r>
          </w:p>
        </w:tc>
        <w:tc>
          <w:tcPr>
            <w:tcW w:w="3230" w:type="dxa"/>
          </w:tcPr>
          <w:p w:rsidR="000A725D" w:rsidRPr="00F8176C" w:rsidRDefault="000A725D" w:rsidP="0063755B">
            <w:pPr>
              <w:rPr>
                <w:sz w:val="20"/>
                <w:szCs w:val="20"/>
              </w:rPr>
            </w:pPr>
            <w:r w:rsidRPr="00F8176C">
              <w:rPr>
                <w:lang w:val="ro-RO"/>
              </w:rPr>
              <w:t>Servicii de coordonare,supraveghere si control al infectiilor nosocomiale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F8176C" w:rsidRDefault="000A725D" w:rsidP="0063755B">
            <w:pPr>
              <w:rPr>
                <w:sz w:val="20"/>
                <w:szCs w:val="20"/>
              </w:rPr>
            </w:pPr>
            <w:r w:rsidRPr="00F8176C">
              <w:rPr>
                <w:szCs w:val="24"/>
                <w:lang w:val="ro-RO"/>
              </w:rPr>
              <w:t>Noso Medical SRL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48.000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7452/30.04.2025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shd w:val="clear" w:color="auto" w:fill="F8F8F8"/>
              </w:rPr>
              <w:t>SERVICII DE MENTENANTA INSTALATII ELECTRICE JOASA TENSIUNE</w:t>
            </w:r>
          </w:p>
        </w:tc>
        <w:tc>
          <w:tcPr>
            <w:tcW w:w="1665" w:type="dxa"/>
          </w:tcPr>
          <w:p w:rsidR="000A725D" w:rsidRPr="00E254C7" w:rsidRDefault="000A725D" w:rsidP="008C7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8F7850" w:rsidRDefault="000A725D" w:rsidP="0063755B">
            <w:pPr>
              <w:rPr>
                <w:sz w:val="20"/>
                <w:szCs w:val="20"/>
              </w:rPr>
            </w:pPr>
            <w:r w:rsidRPr="008F7850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>BICONSTANT SRL 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40.460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7455/30.04.2025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SERVICII DE INTRETINERE SI VERIFCARE A APARATURII MEDICALE 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Liamed SRL 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54.000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 w:rsidRPr="00E868DB">
              <w:rPr>
                <w:rFonts w:cstheme="minorHAnsi"/>
                <w:bCs/>
                <w:lang w:val="ro-RO"/>
              </w:rPr>
              <w:t>CONTRACT DE PRESTARI SERVICII</w:t>
            </w: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7458/30.04.2025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rStyle w:val="Strong"/>
                <w:rFonts w:ascii="Segoe UI" w:hAnsi="Segoe UI" w:cs="Segoe UI"/>
                <w:color w:val="444444"/>
                <w:sz w:val="18"/>
                <w:szCs w:val="18"/>
                <w:shd w:val="clear" w:color="auto" w:fill="EDEDE4"/>
              </w:rPr>
              <w:t>Servicii de asistenta si de consultanta informatica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D22F95" w:rsidRDefault="000A725D" w:rsidP="0063755B">
            <w:pPr>
              <w:rPr>
                <w:sz w:val="20"/>
                <w:szCs w:val="20"/>
              </w:rPr>
            </w:pPr>
            <w:r w:rsidRPr="00D22F95">
              <w:rPr>
                <w:rFonts w:ascii="Times New Roman" w:hAnsi="Times New Roman" w:cs="Times New Roman"/>
                <w:bCs/>
                <w:color w:val="000000"/>
                <w:spacing w:val="-1"/>
                <w:sz w:val="20"/>
                <w:szCs w:val="20"/>
                <w:lang w:val="it-IT"/>
              </w:rPr>
              <w:t>SOFTEH PLUS SRL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36.652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Pr="00E868DB" w:rsidRDefault="000A725D" w:rsidP="0063755B">
            <w:pPr>
              <w:rPr>
                <w:rFonts w:cstheme="minorHAnsi"/>
                <w:bCs/>
                <w:lang w:val="ro-RO"/>
              </w:rPr>
            </w:pPr>
            <w:r>
              <w:rPr>
                <w:rFonts w:cstheme="minorHAnsi"/>
                <w:bCs/>
                <w:lang w:val="ro-RO"/>
              </w:rPr>
              <w:t xml:space="preserve">CONTRACT DE FURNIZARE </w:t>
            </w:r>
          </w:p>
        </w:tc>
        <w:tc>
          <w:tcPr>
            <w:tcW w:w="1768" w:type="dxa"/>
          </w:tcPr>
          <w:p w:rsidR="000A725D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3230" w:type="dxa"/>
          </w:tcPr>
          <w:p w:rsidR="000A725D" w:rsidRDefault="000A725D" w:rsidP="0063755B">
            <w:pPr>
              <w:rPr>
                <w:rStyle w:val="Strong"/>
                <w:rFonts w:ascii="Segoe UI" w:hAnsi="Segoe UI" w:cs="Segoe UI"/>
                <w:color w:val="444444"/>
                <w:sz w:val="18"/>
                <w:szCs w:val="18"/>
                <w:shd w:val="clear" w:color="auto" w:fill="EDEDE4"/>
              </w:rPr>
            </w:pPr>
            <w:r>
              <w:rPr>
                <w:rStyle w:val="Strong"/>
                <w:rFonts w:ascii="Segoe UI" w:hAnsi="Segoe UI" w:cs="Segoe UI"/>
                <w:color w:val="444444"/>
                <w:sz w:val="18"/>
                <w:szCs w:val="18"/>
                <w:shd w:val="clear" w:color="auto" w:fill="EDEDE4"/>
              </w:rPr>
              <w:t>Furnizare imprimate medicale si administrative</w:t>
            </w:r>
          </w:p>
        </w:tc>
        <w:tc>
          <w:tcPr>
            <w:tcW w:w="1665" w:type="dxa"/>
          </w:tcPr>
          <w:p w:rsidR="000A725D" w:rsidRPr="00E254C7" w:rsidRDefault="000A725D" w:rsidP="00C63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D22F95" w:rsidRDefault="000A725D" w:rsidP="0063755B">
            <w:pPr>
              <w:rPr>
                <w:rFonts w:ascii="Times New Roman" w:hAnsi="Times New Roman" w:cs="Times New Roman"/>
                <w:bCs/>
                <w:color w:val="000000"/>
                <w:spacing w:val="-1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0"/>
                <w:szCs w:val="20"/>
                <w:lang w:val="it-IT"/>
              </w:rPr>
              <w:t xml:space="preserve">INSTANT MEDIAPRINT SRL </w:t>
            </w:r>
          </w:p>
        </w:tc>
        <w:tc>
          <w:tcPr>
            <w:tcW w:w="1280" w:type="dxa"/>
          </w:tcPr>
          <w:p w:rsidR="000A725D" w:rsidRDefault="000A725D" w:rsidP="0063755B">
            <w:pPr>
              <w:rPr>
                <w:sz w:val="20"/>
                <w:szCs w:val="20"/>
              </w:rPr>
            </w:pPr>
          </w:p>
          <w:p w:rsidR="000A725D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57.000</w:t>
            </w:r>
          </w:p>
        </w:tc>
      </w:tr>
      <w:tr w:rsidR="000A725D" w:rsidRPr="00E254C7" w:rsidTr="00A77E24">
        <w:tc>
          <w:tcPr>
            <w:tcW w:w="709" w:type="dxa"/>
          </w:tcPr>
          <w:p w:rsidR="000A725D" w:rsidRPr="000A725D" w:rsidRDefault="000A725D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0A725D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LUCRARI </w:t>
            </w:r>
          </w:p>
          <w:p w:rsidR="000A725D" w:rsidRPr="00E254C7" w:rsidRDefault="000A725D" w:rsidP="0063755B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8581/21.05.2025</w:t>
            </w:r>
          </w:p>
        </w:tc>
        <w:tc>
          <w:tcPr>
            <w:tcW w:w="323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rStyle w:val="Strong"/>
                <w:rFonts w:ascii="Segoe UI" w:hAnsi="Segoe UI" w:cs="Segoe UI"/>
                <w:color w:val="444444"/>
                <w:sz w:val="18"/>
                <w:szCs w:val="18"/>
                <w:shd w:val="clear" w:color="auto" w:fill="EDEDE4"/>
              </w:rPr>
              <w:t>Lucrari de imbracare a podelelor </w:t>
            </w:r>
          </w:p>
        </w:tc>
        <w:tc>
          <w:tcPr>
            <w:tcW w:w="1665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EVESICRAN COM SRL </w:t>
            </w:r>
          </w:p>
        </w:tc>
        <w:tc>
          <w:tcPr>
            <w:tcW w:w="1280" w:type="dxa"/>
          </w:tcPr>
          <w:p w:rsidR="000A725D" w:rsidRPr="00E254C7" w:rsidRDefault="000A725D" w:rsidP="00637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88.655</w:t>
            </w:r>
          </w:p>
        </w:tc>
      </w:tr>
      <w:tr w:rsidR="00BD62AA" w:rsidRPr="00E254C7" w:rsidTr="00A77E24">
        <w:tc>
          <w:tcPr>
            <w:tcW w:w="709" w:type="dxa"/>
          </w:tcPr>
          <w:p w:rsidR="00BD62AA" w:rsidRPr="000A725D" w:rsidRDefault="00BD62AA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FURNIZARE </w:t>
            </w:r>
          </w:p>
        </w:tc>
        <w:tc>
          <w:tcPr>
            <w:tcW w:w="1768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9865/05.06.2025</w:t>
            </w:r>
          </w:p>
        </w:tc>
        <w:tc>
          <w:tcPr>
            <w:tcW w:w="3230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Furnizare energie electrica</w:t>
            </w:r>
          </w:p>
        </w:tc>
        <w:tc>
          <w:tcPr>
            <w:tcW w:w="1665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ACHIZITIE DIRECTA</w:t>
            </w:r>
          </w:p>
        </w:tc>
        <w:tc>
          <w:tcPr>
            <w:tcW w:w="2259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E.ON ENERGIE ROMANAI</w:t>
            </w:r>
          </w:p>
        </w:tc>
        <w:tc>
          <w:tcPr>
            <w:tcW w:w="1280" w:type="dxa"/>
          </w:tcPr>
          <w:p w:rsidR="00BD62AA" w:rsidRPr="00E254C7" w:rsidRDefault="00BD62AA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47.386,99</w:t>
            </w:r>
          </w:p>
        </w:tc>
      </w:tr>
      <w:tr w:rsidR="00A77E24" w:rsidRPr="00E254C7" w:rsidTr="00A77E24">
        <w:tc>
          <w:tcPr>
            <w:tcW w:w="709" w:type="dxa"/>
          </w:tcPr>
          <w:p w:rsidR="00A77E24" w:rsidRPr="000A725D" w:rsidRDefault="00A77E24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11477/ 30.06.2025</w:t>
            </w:r>
          </w:p>
        </w:tc>
        <w:tc>
          <w:tcPr>
            <w:tcW w:w="323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Furnizare GAZ</w:t>
            </w:r>
          </w:p>
        </w:tc>
        <w:tc>
          <w:tcPr>
            <w:tcW w:w="1665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NEGOCIERE BRM </w:t>
            </w:r>
          </w:p>
        </w:tc>
        <w:tc>
          <w:tcPr>
            <w:tcW w:w="2259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PREMIER ENERGY SA </w:t>
            </w:r>
          </w:p>
        </w:tc>
        <w:tc>
          <w:tcPr>
            <w:tcW w:w="128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122.422,44</w:t>
            </w:r>
          </w:p>
        </w:tc>
      </w:tr>
      <w:tr w:rsidR="00A77E24" w:rsidRPr="00E254C7" w:rsidTr="00A77E24">
        <w:tc>
          <w:tcPr>
            <w:tcW w:w="709" w:type="dxa"/>
          </w:tcPr>
          <w:p w:rsidR="00A77E24" w:rsidRPr="000A725D" w:rsidRDefault="00A77E24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12314/11.07.2025</w:t>
            </w:r>
          </w:p>
        </w:tc>
        <w:tc>
          <w:tcPr>
            <w:tcW w:w="323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Lemn de foc </w:t>
            </w:r>
          </w:p>
        </w:tc>
        <w:tc>
          <w:tcPr>
            <w:tcW w:w="1665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NEGOCIERE BRM </w:t>
            </w:r>
          </w:p>
        </w:tc>
        <w:tc>
          <w:tcPr>
            <w:tcW w:w="2259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 K&amp;M IMPORT-EXPORT</w:t>
            </w:r>
          </w:p>
        </w:tc>
        <w:tc>
          <w:tcPr>
            <w:tcW w:w="128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339.570</w:t>
            </w:r>
          </w:p>
        </w:tc>
      </w:tr>
      <w:tr w:rsidR="00A77E24" w:rsidRPr="00E254C7" w:rsidTr="00A77E24">
        <w:tc>
          <w:tcPr>
            <w:tcW w:w="709" w:type="dxa"/>
          </w:tcPr>
          <w:p w:rsidR="00A77E24" w:rsidRPr="000A725D" w:rsidRDefault="00A77E24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12470/14.07.2025</w:t>
            </w:r>
          </w:p>
        </w:tc>
        <w:tc>
          <w:tcPr>
            <w:tcW w:w="323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Energie electrica </w:t>
            </w:r>
          </w:p>
        </w:tc>
        <w:tc>
          <w:tcPr>
            <w:tcW w:w="1665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NEGOCIERE BRM </w:t>
            </w:r>
          </w:p>
        </w:tc>
        <w:tc>
          <w:tcPr>
            <w:tcW w:w="2259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TINMAR ENERGY</w:t>
            </w:r>
          </w:p>
        </w:tc>
        <w:tc>
          <w:tcPr>
            <w:tcW w:w="1280" w:type="dxa"/>
          </w:tcPr>
          <w:p w:rsidR="00A77E24" w:rsidRDefault="00A77E24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407.099</w:t>
            </w:r>
          </w:p>
        </w:tc>
      </w:tr>
      <w:tr w:rsidR="00A77E24" w:rsidRPr="00E254C7" w:rsidTr="00A77E24">
        <w:tc>
          <w:tcPr>
            <w:tcW w:w="709" w:type="dxa"/>
          </w:tcPr>
          <w:p w:rsidR="00A77E24" w:rsidRPr="000A725D" w:rsidRDefault="00A77E24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3543" w:type="dxa"/>
          </w:tcPr>
          <w:p w:rsidR="00A77E24" w:rsidRDefault="0040518C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PRESTARI SERVICII </w:t>
            </w:r>
          </w:p>
        </w:tc>
        <w:tc>
          <w:tcPr>
            <w:tcW w:w="1768" w:type="dxa"/>
          </w:tcPr>
          <w:p w:rsidR="00A77E24" w:rsidRDefault="0040518C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14182/11.08.2025</w:t>
            </w:r>
          </w:p>
        </w:tc>
        <w:tc>
          <w:tcPr>
            <w:tcW w:w="3230" w:type="dxa"/>
          </w:tcPr>
          <w:p w:rsidR="00A77E24" w:rsidRPr="00C87963" w:rsidRDefault="00BA7157" w:rsidP="007F50FE">
            <w:pPr>
              <w:rPr>
                <w:sz w:val="20"/>
                <w:szCs w:val="20"/>
              </w:rPr>
            </w:pPr>
            <w:r w:rsidRPr="00C87963">
              <w:rPr>
                <w:sz w:val="20"/>
                <w:szCs w:val="20"/>
              </w:rPr>
              <w:t xml:space="preserve">Refacere tablou electric si refacere instalatie electrica Sectia BRM </w:t>
            </w:r>
          </w:p>
        </w:tc>
        <w:tc>
          <w:tcPr>
            <w:tcW w:w="1665" w:type="dxa"/>
          </w:tcPr>
          <w:p w:rsidR="00A77E24" w:rsidRDefault="0040518C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ACHIZITIE DIRECTA </w:t>
            </w:r>
          </w:p>
        </w:tc>
        <w:tc>
          <w:tcPr>
            <w:tcW w:w="2259" w:type="dxa"/>
          </w:tcPr>
          <w:p w:rsidR="00A77E24" w:rsidRDefault="0040518C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BICONSTANT SRL </w:t>
            </w:r>
          </w:p>
        </w:tc>
        <w:tc>
          <w:tcPr>
            <w:tcW w:w="1280" w:type="dxa"/>
          </w:tcPr>
          <w:p w:rsidR="00A77E24" w:rsidRDefault="0040518C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61.710</w:t>
            </w:r>
          </w:p>
        </w:tc>
      </w:tr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PRESTARI SERVICII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16034/ 05.09.2025</w:t>
            </w:r>
          </w:p>
        </w:tc>
        <w:tc>
          <w:tcPr>
            <w:tcW w:w="3230" w:type="dxa"/>
          </w:tcPr>
          <w:p w:rsidR="00BA7157" w:rsidRPr="00C87963" w:rsidRDefault="00BA7157" w:rsidP="007F50FE">
            <w:pPr>
              <w:rPr>
                <w:sz w:val="20"/>
                <w:szCs w:val="20"/>
              </w:rPr>
            </w:pPr>
            <w:r w:rsidRPr="00C87963">
              <w:rPr>
                <w:sz w:val="20"/>
                <w:szCs w:val="20"/>
              </w:rPr>
              <w:t>Reabilitare tablou electric si refacere instalatie electrica central</w:t>
            </w:r>
            <w:r w:rsidR="00A3316D" w:rsidRPr="00C87963">
              <w:rPr>
                <w:sz w:val="20"/>
                <w:szCs w:val="20"/>
              </w:rPr>
              <w:t>a</w:t>
            </w:r>
            <w:r w:rsidRPr="00C87963">
              <w:rPr>
                <w:sz w:val="20"/>
                <w:szCs w:val="20"/>
              </w:rPr>
              <w:t xml:space="preserve"> termica </w:t>
            </w:r>
          </w:p>
        </w:tc>
        <w:tc>
          <w:tcPr>
            <w:tcW w:w="1665" w:type="dxa"/>
          </w:tcPr>
          <w:p w:rsidR="00BA7157" w:rsidRDefault="00BA7157" w:rsidP="00B80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ACHIZITIE DIRECTA </w:t>
            </w:r>
          </w:p>
        </w:tc>
        <w:tc>
          <w:tcPr>
            <w:tcW w:w="2259" w:type="dxa"/>
          </w:tcPr>
          <w:p w:rsidR="00BA7157" w:rsidRDefault="00BA7157" w:rsidP="00B80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BICONSTANT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113.266,59</w:t>
            </w:r>
          </w:p>
        </w:tc>
      </w:tr>
      <w:bookmarkEnd w:id="0"/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FURNIZARE 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18255/ 08.10.2025</w:t>
            </w:r>
          </w:p>
        </w:tc>
        <w:tc>
          <w:tcPr>
            <w:tcW w:w="323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ECOGRAF </w:t>
            </w:r>
          </w:p>
        </w:tc>
        <w:tc>
          <w:tcPr>
            <w:tcW w:w="1665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PROCEDURA SIMPLIFICATA </w:t>
            </w:r>
          </w:p>
        </w:tc>
        <w:tc>
          <w:tcPr>
            <w:tcW w:w="2259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MEDISR IMAGING &amp; P.O.C.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399.300</w:t>
            </w:r>
          </w:p>
        </w:tc>
      </w:tr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18256/ 08.10.2025</w:t>
            </w:r>
          </w:p>
        </w:tc>
        <w:tc>
          <w:tcPr>
            <w:tcW w:w="323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APARAT ANESTEZIE </w:t>
            </w:r>
          </w:p>
        </w:tc>
        <w:tc>
          <w:tcPr>
            <w:tcW w:w="1665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PROCEDURA SIMPLIFICATA</w:t>
            </w:r>
          </w:p>
        </w:tc>
        <w:tc>
          <w:tcPr>
            <w:tcW w:w="2259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ROMBIOMEDICA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154.880</w:t>
            </w:r>
          </w:p>
        </w:tc>
      </w:tr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8B0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18703/15.10.2025</w:t>
            </w:r>
          </w:p>
        </w:tc>
        <w:tc>
          <w:tcPr>
            <w:tcW w:w="323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COMBINA ELECTROTERAPIE / ULTRASUNETE </w:t>
            </w:r>
          </w:p>
        </w:tc>
        <w:tc>
          <w:tcPr>
            <w:tcW w:w="1665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PROCEDURA SIMPLIFICATA </w:t>
            </w:r>
          </w:p>
        </w:tc>
        <w:tc>
          <w:tcPr>
            <w:tcW w:w="2259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LIAMED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21.469,21</w:t>
            </w:r>
          </w:p>
        </w:tc>
      </w:tr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8B0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18704/15.10.2025</w:t>
            </w:r>
          </w:p>
        </w:tc>
        <w:tc>
          <w:tcPr>
            <w:tcW w:w="323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FURNIZARE MONITOR FUNCTII VITALE </w:t>
            </w:r>
          </w:p>
        </w:tc>
        <w:tc>
          <w:tcPr>
            <w:tcW w:w="1665" w:type="dxa"/>
          </w:tcPr>
          <w:p w:rsidR="00BA7157" w:rsidRDefault="00BA7157" w:rsidP="008B0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PROCEDURA SIMPLIFICATA </w:t>
            </w:r>
          </w:p>
        </w:tc>
        <w:tc>
          <w:tcPr>
            <w:tcW w:w="2259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LIAMED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49.019,96</w:t>
            </w:r>
          </w:p>
        </w:tc>
      </w:tr>
      <w:tr w:rsidR="00BA7157" w:rsidRPr="00E254C7" w:rsidTr="00A77E24">
        <w:tc>
          <w:tcPr>
            <w:tcW w:w="709" w:type="dxa"/>
          </w:tcPr>
          <w:p w:rsidR="00BA7157" w:rsidRPr="000A725D" w:rsidRDefault="00BA7157" w:rsidP="00397E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BA7157" w:rsidRDefault="00BA7157" w:rsidP="008B0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 DE FURNIZARE</w:t>
            </w:r>
          </w:p>
        </w:tc>
        <w:tc>
          <w:tcPr>
            <w:tcW w:w="1768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18705/ 15.10.2025</w:t>
            </w:r>
          </w:p>
        </w:tc>
        <w:tc>
          <w:tcPr>
            <w:tcW w:w="323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FURNIZARE INSUFLATOR LAPAROSCOP</w:t>
            </w:r>
          </w:p>
        </w:tc>
        <w:tc>
          <w:tcPr>
            <w:tcW w:w="1665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PROCEDURA SIMPLIFICATA </w:t>
            </w:r>
          </w:p>
        </w:tc>
        <w:tc>
          <w:tcPr>
            <w:tcW w:w="2259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 LIAMED SRL </w:t>
            </w:r>
          </w:p>
        </w:tc>
        <w:tc>
          <w:tcPr>
            <w:tcW w:w="1280" w:type="dxa"/>
          </w:tcPr>
          <w:p w:rsidR="00BA7157" w:rsidRDefault="00BA7157" w:rsidP="007F5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50.820</w:t>
            </w:r>
          </w:p>
        </w:tc>
      </w:tr>
    </w:tbl>
    <w:p w:rsidR="009113EC" w:rsidRPr="009113EC" w:rsidRDefault="009113EC" w:rsidP="0063755B">
      <w:pPr>
        <w:rPr>
          <w:sz w:val="20"/>
          <w:szCs w:val="20"/>
        </w:rPr>
      </w:pPr>
    </w:p>
    <w:sectPr w:rsidR="009113EC" w:rsidRPr="009113EC" w:rsidSect="00A77E24">
      <w:pgSz w:w="15840" w:h="12240" w:orient="landscape"/>
      <w:pgMar w:top="28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193C"/>
    <w:multiLevelType w:val="hybridMultilevel"/>
    <w:tmpl w:val="9DBCD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CE"/>
    <w:rsid w:val="00050362"/>
    <w:rsid w:val="00073A3F"/>
    <w:rsid w:val="000A725D"/>
    <w:rsid w:val="0012516D"/>
    <w:rsid w:val="0014343C"/>
    <w:rsid w:val="001B0933"/>
    <w:rsid w:val="001B0C57"/>
    <w:rsid w:val="001C5C79"/>
    <w:rsid w:val="001D57D9"/>
    <w:rsid w:val="001E4050"/>
    <w:rsid w:val="001E5935"/>
    <w:rsid w:val="001F0982"/>
    <w:rsid w:val="002355A2"/>
    <w:rsid w:val="00256393"/>
    <w:rsid w:val="0036214A"/>
    <w:rsid w:val="00376894"/>
    <w:rsid w:val="00396967"/>
    <w:rsid w:val="00397ED0"/>
    <w:rsid w:val="003A0DB9"/>
    <w:rsid w:val="0040518C"/>
    <w:rsid w:val="0043354F"/>
    <w:rsid w:val="00437743"/>
    <w:rsid w:val="004408A6"/>
    <w:rsid w:val="00442CA1"/>
    <w:rsid w:val="0049008A"/>
    <w:rsid w:val="005816EE"/>
    <w:rsid w:val="005E2277"/>
    <w:rsid w:val="00605A9D"/>
    <w:rsid w:val="0063755B"/>
    <w:rsid w:val="00637C23"/>
    <w:rsid w:val="006952C6"/>
    <w:rsid w:val="006C41F3"/>
    <w:rsid w:val="006E2492"/>
    <w:rsid w:val="006E4B88"/>
    <w:rsid w:val="006E63FB"/>
    <w:rsid w:val="006F7E24"/>
    <w:rsid w:val="00721DF6"/>
    <w:rsid w:val="0074393C"/>
    <w:rsid w:val="00850ECE"/>
    <w:rsid w:val="008C6291"/>
    <w:rsid w:val="008E3328"/>
    <w:rsid w:val="008F498D"/>
    <w:rsid w:val="008F7850"/>
    <w:rsid w:val="009113EC"/>
    <w:rsid w:val="00937363"/>
    <w:rsid w:val="00941D47"/>
    <w:rsid w:val="009D1907"/>
    <w:rsid w:val="009D5756"/>
    <w:rsid w:val="00A3316D"/>
    <w:rsid w:val="00A375A9"/>
    <w:rsid w:val="00A52B9B"/>
    <w:rsid w:val="00A77E24"/>
    <w:rsid w:val="00B022DD"/>
    <w:rsid w:val="00B44653"/>
    <w:rsid w:val="00B97261"/>
    <w:rsid w:val="00BA132E"/>
    <w:rsid w:val="00BA4B3F"/>
    <w:rsid w:val="00BA7157"/>
    <w:rsid w:val="00BC7A73"/>
    <w:rsid w:val="00BD62AA"/>
    <w:rsid w:val="00BE760A"/>
    <w:rsid w:val="00C23313"/>
    <w:rsid w:val="00C8124B"/>
    <w:rsid w:val="00C87963"/>
    <w:rsid w:val="00C96012"/>
    <w:rsid w:val="00CB1B03"/>
    <w:rsid w:val="00CD5FAF"/>
    <w:rsid w:val="00CD66D0"/>
    <w:rsid w:val="00D22F95"/>
    <w:rsid w:val="00D423CD"/>
    <w:rsid w:val="00D8692F"/>
    <w:rsid w:val="00DB4DFE"/>
    <w:rsid w:val="00DF43CF"/>
    <w:rsid w:val="00DF55D3"/>
    <w:rsid w:val="00E254C7"/>
    <w:rsid w:val="00E715C0"/>
    <w:rsid w:val="00E868DB"/>
    <w:rsid w:val="00EE4F46"/>
    <w:rsid w:val="00F2658F"/>
    <w:rsid w:val="00F37DB0"/>
    <w:rsid w:val="00F4064E"/>
    <w:rsid w:val="00F56AF2"/>
    <w:rsid w:val="00F60EDC"/>
    <w:rsid w:val="00F8176C"/>
    <w:rsid w:val="00F8796A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1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qFormat/>
    <w:rsid w:val="00E254C7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  <w:lang w:val="en-GB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1C5C79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character" w:styleId="Strong">
    <w:name w:val="Strong"/>
    <w:basedOn w:val="DefaultParagraphFont"/>
    <w:uiPriority w:val="22"/>
    <w:qFormat/>
    <w:rsid w:val="00C8124B"/>
    <w:rPr>
      <w:b/>
      <w:bCs/>
    </w:rPr>
  </w:style>
  <w:style w:type="paragraph" w:customStyle="1" w:styleId="Default">
    <w:name w:val="Default"/>
    <w:rsid w:val="001B09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dytextBold5">
    <w:name w:val="Body text + Bold5"/>
    <w:aliases w:val="Italic"/>
    <w:uiPriority w:val="99"/>
    <w:rsid w:val="00941D47"/>
    <w:rPr>
      <w:rFonts w:ascii="Times New Roman" w:hAnsi="Times New Roman"/>
      <w:b/>
      <w:bCs/>
      <w:i/>
      <w:iCs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0A72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1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qFormat/>
    <w:rsid w:val="00E254C7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  <w:lang w:val="en-GB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1C5C79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character" w:styleId="Strong">
    <w:name w:val="Strong"/>
    <w:basedOn w:val="DefaultParagraphFont"/>
    <w:uiPriority w:val="22"/>
    <w:qFormat/>
    <w:rsid w:val="00C8124B"/>
    <w:rPr>
      <w:b/>
      <w:bCs/>
    </w:rPr>
  </w:style>
  <w:style w:type="paragraph" w:customStyle="1" w:styleId="Default">
    <w:name w:val="Default"/>
    <w:rsid w:val="001B09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dytextBold5">
    <w:name w:val="Body text + Bold5"/>
    <w:aliases w:val="Italic"/>
    <w:uiPriority w:val="99"/>
    <w:rsid w:val="00941D47"/>
    <w:rPr>
      <w:rFonts w:ascii="Times New Roman" w:hAnsi="Times New Roman"/>
      <w:b/>
      <w:bCs/>
      <w:i/>
      <w:iCs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0A7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xx x</cp:lastModifiedBy>
  <cp:revision>2</cp:revision>
  <dcterms:created xsi:type="dcterms:W3CDTF">2026-04-27T08:03:00Z</dcterms:created>
  <dcterms:modified xsi:type="dcterms:W3CDTF">2026-04-27T08:03:00Z</dcterms:modified>
</cp:coreProperties>
</file>